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FE" w:rsidRDefault="008B76D1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附件1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各团队上交材料清单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br/>
        <w:t xml:space="preserve">　　1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. 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必交材料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br/>
        <w:t xml:space="preserve">　　团队整体完成的实践课题成果（调查报告、论文等）、实践活动总结报告；音频、视频、图片材料；实践日志或每天的活动记录；经费使用情况。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br/>
        <w:t xml:space="preserve">　　2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选交材料</w:t>
      </w:r>
      <w:proofErr w:type="gramEnd"/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br/>
        <w:t xml:space="preserve">　　访谈录；媒体对实践活动的相关报道；当地领导或者知名人士对社会实践活动的题词；实践接收单位的回执意见、评语、签订的合作协议或感谢信等。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br/>
        <w:t xml:space="preserve">　　有条件的团队可以编辑制作反映实践过程的DV短片，将在评估中酌情加分。暑期社会实践成果禁止杜撰、欺骗等行为，一经发现将取消资助资格，收回资助经费，并给予通报批评。</w:t>
      </w:r>
    </w:p>
    <w:p w:rsidR="008B73FD" w:rsidRDefault="008B76D1">
      <w:pP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 xml:space="preserve">　联系人：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温州大学研究生会</w:t>
      </w:r>
      <w:r w:rsidR="008B73FD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外联实践部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</w:t>
      </w:r>
    </w:p>
    <w:p w:rsidR="008B73FD" w:rsidRDefault="009E4F33" w:rsidP="008B73FD">
      <w:pPr>
        <w:ind w:firstLineChars="500" w:firstLine="1400"/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</w:pP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郑城仁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</w:t>
      </w:r>
      <w:r w:rsidR="008B76D1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（15868723886/673886）</w:t>
      </w:r>
      <w:bookmarkStart w:id="0" w:name="_GoBack"/>
      <w:bookmarkEnd w:id="0"/>
    </w:p>
    <w:p w:rsidR="00B72672" w:rsidRDefault="004F4B66" w:rsidP="008B73FD">
      <w:pPr>
        <w:ind w:firstLineChars="500" w:firstLine="1400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方佳成</w:t>
      </w:r>
      <w:r w:rsidR="008B76D1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18367826596</w:t>
      </w:r>
      <w:r w:rsidR="008B76D1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/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676596</w:t>
      </w:r>
      <w:r w:rsidR="008B76D1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）</w:t>
      </w:r>
    </w:p>
    <w:p w:rsidR="00FE11FE" w:rsidRDefault="00B72672" w:rsidP="008B76D1">
      <w:pPr>
        <w:ind w:firstLineChars="1200" w:firstLine="3360"/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</w:t>
      </w:r>
      <w:r w:rsidR="008B76D1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br/>
        <w:t xml:space="preserve">　</w:t>
      </w:r>
    </w:p>
    <w:sectPr w:rsidR="00FE1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E3" w:rsidRDefault="007D2DE3" w:rsidP="00B72672">
      <w:r>
        <w:separator/>
      </w:r>
    </w:p>
  </w:endnote>
  <w:endnote w:type="continuationSeparator" w:id="0">
    <w:p w:rsidR="007D2DE3" w:rsidRDefault="007D2DE3" w:rsidP="00B7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E3" w:rsidRDefault="007D2DE3" w:rsidP="00B72672">
      <w:r>
        <w:separator/>
      </w:r>
    </w:p>
  </w:footnote>
  <w:footnote w:type="continuationSeparator" w:id="0">
    <w:p w:rsidR="007D2DE3" w:rsidRDefault="007D2DE3" w:rsidP="00B7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A3EE4"/>
    <w:rsid w:val="004F4B66"/>
    <w:rsid w:val="007D2DE3"/>
    <w:rsid w:val="008948F2"/>
    <w:rsid w:val="008B73FD"/>
    <w:rsid w:val="008B76D1"/>
    <w:rsid w:val="009E4F33"/>
    <w:rsid w:val="00B72672"/>
    <w:rsid w:val="00FE11FE"/>
    <w:rsid w:val="768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2672"/>
    <w:rPr>
      <w:kern w:val="2"/>
      <w:sz w:val="18"/>
      <w:szCs w:val="18"/>
    </w:rPr>
  </w:style>
  <w:style w:type="paragraph" w:styleId="a4">
    <w:name w:val="footer"/>
    <w:basedOn w:val="a"/>
    <w:link w:val="Char0"/>
    <w:rsid w:val="00B7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6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2672"/>
    <w:rPr>
      <w:kern w:val="2"/>
      <w:sz w:val="18"/>
      <w:szCs w:val="18"/>
    </w:rPr>
  </w:style>
  <w:style w:type="paragraph" w:styleId="a4">
    <w:name w:val="footer"/>
    <w:basedOn w:val="a"/>
    <w:link w:val="Char0"/>
    <w:rsid w:val="00B7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6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wqq</dc:creator>
  <cp:lastModifiedBy>Windows 用户</cp:lastModifiedBy>
  <cp:revision>12</cp:revision>
  <dcterms:created xsi:type="dcterms:W3CDTF">2016-04-21T03:10:00Z</dcterms:created>
  <dcterms:modified xsi:type="dcterms:W3CDTF">2017-04-20T03:38:00Z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